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4539D" w14:textId="77777777" w:rsidR="00ED3921" w:rsidRDefault="005769E3">
      <w:pPr>
        <w:ind w:left="6480" w:firstLine="720"/>
        <w:jc w:val="center"/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114300" distR="114300" wp14:anchorId="21D42A1B" wp14:editId="63601EA8">
            <wp:extent cx="695325" cy="690880"/>
            <wp:effectExtent l="0" t="0" r="571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89A88" w14:textId="77777777" w:rsidR="00ED3921" w:rsidRDefault="005769E3">
      <w:pPr>
        <w:wordWrap w:val="0"/>
        <w:ind w:left="1440" w:firstLine="720"/>
        <w:jc w:val="right"/>
        <w:rPr>
          <w:rFonts w:ascii="Arial-BoldMT"/>
          <w:b/>
          <w:bCs/>
          <w:color w:val="44546A" w:themeColor="text2"/>
          <w:lang w:val="en-GB"/>
        </w:rPr>
      </w:pPr>
      <w:r>
        <w:rPr>
          <w:rFonts w:ascii="Arial-BoldMT" w:eastAsia="Arial-BoldMT" w:hAnsi="Arial-BoldMT" w:cs="Arial-BoldMT"/>
          <w:b/>
          <w:bCs/>
          <w:color w:val="073763"/>
          <w:lang w:bidi="ar"/>
        </w:rPr>
        <w:t>Lancashire Nort</w:t>
      </w:r>
      <w:r>
        <w:rPr>
          <w:rFonts w:ascii="Arial-BoldMT" w:eastAsia="Arial-BoldMT" w:hAnsi="Arial-BoldMT" w:cs="Arial-BoldMT"/>
          <w:b/>
          <w:bCs/>
          <w:color w:val="44546A" w:themeColor="text2"/>
          <w:lang w:bidi="ar"/>
        </w:rPr>
        <w:t>h West</w:t>
      </w:r>
      <w:r>
        <w:rPr>
          <w:rFonts w:ascii="Arial-BoldMT"/>
          <w:color w:val="44546A" w:themeColor="text2"/>
          <w:lang w:val="en-GB"/>
        </w:rPr>
        <w:t xml:space="preserve"> </w:t>
      </w:r>
      <w:r>
        <w:rPr>
          <w:rFonts w:ascii="Arial-BoldMT"/>
          <w:b/>
          <w:bCs/>
          <w:color w:val="44546A" w:themeColor="text2"/>
          <w:lang w:val="en-GB"/>
        </w:rPr>
        <w:t>County</w:t>
      </w:r>
    </w:p>
    <w:p w14:paraId="3E5D2DD8" w14:textId="77777777" w:rsidR="00ED3921" w:rsidRDefault="005769E3">
      <w:pPr>
        <w:jc w:val="right"/>
        <w:rPr>
          <w:rFonts w:ascii="Arial-BoldMT"/>
          <w:b/>
          <w:bCs/>
          <w:color w:val="44546A" w:themeColor="text2"/>
          <w:lang w:val="en-GB"/>
        </w:rPr>
      </w:pPr>
      <w:proofErr w:type="gramStart"/>
      <w:r>
        <w:rPr>
          <w:rFonts w:ascii="Arial-BoldMT"/>
          <w:b/>
          <w:bCs/>
          <w:color w:val="44546A" w:themeColor="text2"/>
          <w:lang w:val="en-GB"/>
        </w:rPr>
        <w:t>1</w:t>
      </w:r>
      <w:r>
        <w:rPr>
          <w:rFonts w:ascii="Arial-BoldMT"/>
          <w:b/>
          <w:bCs/>
          <w:color w:val="44546A" w:themeColor="text2"/>
          <w:vertAlign w:val="superscript"/>
          <w:lang w:val="en-GB"/>
        </w:rPr>
        <w:t>st</w:t>
      </w:r>
      <w:proofErr w:type="gramEnd"/>
      <w:r>
        <w:rPr>
          <w:rFonts w:ascii="Arial-BoldMT"/>
          <w:b/>
          <w:bCs/>
          <w:color w:val="44546A" w:themeColor="text2"/>
          <w:lang w:val="en-GB"/>
        </w:rPr>
        <w:t xml:space="preserve"> </w:t>
      </w:r>
      <w:proofErr w:type="spellStart"/>
      <w:r>
        <w:rPr>
          <w:rFonts w:ascii="Arial-BoldMT"/>
          <w:b/>
          <w:bCs/>
          <w:color w:val="44546A" w:themeColor="text2"/>
          <w:lang w:val="en-GB"/>
        </w:rPr>
        <w:t>Wheelton</w:t>
      </w:r>
      <w:proofErr w:type="spellEnd"/>
      <w:r>
        <w:rPr>
          <w:rFonts w:ascii="Arial-BoldMT"/>
          <w:b/>
          <w:bCs/>
          <w:color w:val="44546A" w:themeColor="text2"/>
          <w:lang w:val="en-GB"/>
        </w:rPr>
        <w:t xml:space="preserve"> Brownies</w:t>
      </w:r>
    </w:p>
    <w:p w14:paraId="17B49A87" w14:textId="77777777" w:rsidR="00ED3921" w:rsidRDefault="00ED3921">
      <w:pPr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</w:pPr>
    </w:p>
    <w:p w14:paraId="0698E578" w14:textId="77777777" w:rsidR="00ED3921" w:rsidRDefault="005769E3">
      <w:pPr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</w:pPr>
      <w:proofErr w:type="gramStart"/>
      <w:r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1</w:t>
      </w:r>
      <w:r>
        <w:rPr>
          <w:rFonts w:ascii="Calibri" w:hAnsi="Calibri" w:cs="Calibri"/>
          <w:b/>
          <w:bCs/>
          <w:color w:val="44546A" w:themeColor="text2"/>
          <w:sz w:val="24"/>
          <w:szCs w:val="24"/>
          <w:vertAlign w:val="superscript"/>
          <w:lang w:val="en-GB"/>
        </w:rPr>
        <w:t>st</w:t>
      </w:r>
      <w:proofErr w:type="gramEnd"/>
      <w:r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Wheelton</w:t>
      </w:r>
      <w:proofErr w:type="spellEnd"/>
      <w:r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 xml:space="preserve"> Brownies have spaces available</w:t>
      </w:r>
    </w:p>
    <w:p w14:paraId="32A7D774" w14:textId="77777777" w:rsidR="00ED3921" w:rsidRDefault="00ED3921">
      <w:pPr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</w:pPr>
    </w:p>
    <w:p w14:paraId="6C015315" w14:textId="77777777" w:rsidR="00ED3921" w:rsidRDefault="005769E3">
      <w:pPr>
        <w:rPr>
          <w:rFonts w:ascii="Calibri" w:hAnsi="Calibri"/>
          <w:color w:val="44546A" w:themeColor="text2"/>
          <w:sz w:val="24"/>
          <w:szCs w:val="24"/>
          <w:lang w:val="en-GB"/>
        </w:rPr>
      </w:pPr>
      <w:r>
        <w:rPr>
          <w:rFonts w:ascii="Calibri" w:hAnsi="Calibri" w:cs="Calibri"/>
          <w:color w:val="44546A" w:themeColor="text2"/>
          <w:sz w:val="24"/>
          <w:szCs w:val="24"/>
          <w:lang w:val="en-GB"/>
        </w:rPr>
        <w:t xml:space="preserve">Come and join the fun and friendship, of Brownies with games, crafts, activities, whilst earning badges.  We meet Tuesday evenings 6-7.30pm </w:t>
      </w:r>
      <w:proofErr w:type="spellStart"/>
      <w:r>
        <w:rPr>
          <w:rFonts w:ascii="Calibri" w:hAnsi="Calibri" w:cs="Calibri"/>
          <w:color w:val="44546A" w:themeColor="text2"/>
          <w:sz w:val="24"/>
          <w:szCs w:val="24"/>
          <w:lang w:val="en-GB"/>
        </w:rPr>
        <w:t>Heapey</w:t>
      </w:r>
      <w:proofErr w:type="spellEnd"/>
      <w:r>
        <w:rPr>
          <w:rFonts w:ascii="Calibri" w:hAnsi="Calibri" w:cs="Calibri"/>
          <w:color w:val="44546A" w:themeColor="text2"/>
          <w:sz w:val="24"/>
          <w:szCs w:val="24"/>
          <w:lang w:val="en-GB"/>
        </w:rPr>
        <w:t xml:space="preserve"> and </w:t>
      </w:r>
      <w:proofErr w:type="spellStart"/>
      <w:r>
        <w:rPr>
          <w:rFonts w:ascii="Calibri" w:hAnsi="Calibri" w:cs="Calibri"/>
          <w:color w:val="44546A" w:themeColor="text2"/>
          <w:sz w:val="24"/>
          <w:szCs w:val="24"/>
          <w:lang w:val="en-GB"/>
        </w:rPr>
        <w:t>Wheelton</w:t>
      </w:r>
      <w:proofErr w:type="spellEnd"/>
      <w:r>
        <w:rPr>
          <w:rFonts w:ascii="Calibri" w:hAnsi="Calibri" w:cs="Calibri"/>
          <w:color w:val="44546A" w:themeColor="text2"/>
          <w:sz w:val="24"/>
          <w:szCs w:val="24"/>
          <w:lang w:val="en-GB"/>
        </w:rPr>
        <w:t xml:space="preserve"> Village Hall, </w:t>
      </w:r>
      <w:proofErr w:type="spellStart"/>
      <w:r>
        <w:rPr>
          <w:rFonts w:ascii="Calibri" w:hAnsi="Calibri" w:cs="Calibri"/>
          <w:color w:val="44546A" w:themeColor="text2"/>
          <w:sz w:val="24"/>
          <w:szCs w:val="24"/>
          <w:lang w:val="en-GB"/>
        </w:rPr>
        <w:t>Wheelton</w:t>
      </w:r>
      <w:proofErr w:type="spellEnd"/>
      <w:r>
        <w:rPr>
          <w:rFonts w:ascii="Calibri" w:hAnsi="Calibri" w:cs="Calibri"/>
          <w:color w:val="44546A" w:themeColor="text2"/>
          <w:sz w:val="24"/>
          <w:szCs w:val="24"/>
          <w:lang w:val="en-GB"/>
        </w:rPr>
        <w:t>.  If you are not a Brownie already, come and try us with two taster sessi</w:t>
      </w:r>
      <w:r>
        <w:rPr>
          <w:rFonts w:ascii="Calibri" w:hAnsi="Calibri" w:cs="Calibri"/>
          <w:color w:val="44546A" w:themeColor="text2"/>
          <w:sz w:val="24"/>
          <w:szCs w:val="24"/>
          <w:lang w:val="en-GB"/>
        </w:rPr>
        <w:t xml:space="preserve">ons for girls 7 years and over.  If you </w:t>
      </w:r>
      <w:proofErr w:type="gramStart"/>
      <w:r>
        <w:rPr>
          <w:rFonts w:ascii="Calibri" w:hAnsi="Calibri" w:cs="Calibri"/>
          <w:color w:val="44546A" w:themeColor="text2"/>
          <w:sz w:val="24"/>
          <w:szCs w:val="24"/>
          <w:lang w:val="en-GB"/>
        </w:rPr>
        <w:t>are  slightly</w:t>
      </w:r>
      <w:proofErr w:type="gramEnd"/>
      <w:r>
        <w:rPr>
          <w:rFonts w:ascii="Calibri" w:hAnsi="Calibri" w:cs="Calibri"/>
          <w:color w:val="44546A" w:themeColor="text2"/>
          <w:sz w:val="24"/>
          <w:szCs w:val="24"/>
          <w:lang w:val="en-GB"/>
        </w:rPr>
        <w:t xml:space="preserve"> younger, put your name down and come and try us.  For more details go to </w:t>
      </w:r>
      <w:hyperlink r:id="rId8" w:history="1">
        <w:r>
          <w:rPr>
            <w:rStyle w:val="Hyperlink"/>
            <w:rFonts w:ascii="Calibri" w:hAnsi="Calibri"/>
            <w:sz w:val="24"/>
            <w:szCs w:val="24"/>
            <w:lang w:val="en-GB"/>
          </w:rPr>
          <w:t>https://www.girlguiding.org.uk/</w:t>
        </w:r>
      </w:hyperlink>
      <w:r>
        <w:rPr>
          <w:rFonts w:ascii="Calibri" w:hAnsi="Calibri"/>
          <w:color w:val="44546A" w:themeColor="text2"/>
          <w:sz w:val="24"/>
          <w:szCs w:val="24"/>
          <w:lang w:val="en-GB"/>
        </w:rPr>
        <w:t xml:space="preserve"> and register your interest.</w:t>
      </w:r>
    </w:p>
    <w:p w14:paraId="09DD3396" w14:textId="77777777" w:rsidR="00ED3921" w:rsidRDefault="00ED3921">
      <w:pPr>
        <w:rPr>
          <w:rFonts w:ascii="Calibri" w:hAnsi="Calibri"/>
          <w:color w:val="44546A" w:themeColor="text2"/>
          <w:sz w:val="24"/>
          <w:szCs w:val="24"/>
          <w:lang w:val="en-GB"/>
        </w:rPr>
      </w:pPr>
    </w:p>
    <w:p w14:paraId="0610A4CA" w14:textId="77777777" w:rsidR="00ED3921" w:rsidRDefault="005769E3">
      <w:pPr>
        <w:rPr>
          <w:rFonts w:ascii="Calibri" w:hAnsi="Calibri"/>
          <w:color w:val="44546A" w:themeColor="text2"/>
          <w:sz w:val="24"/>
          <w:szCs w:val="24"/>
          <w:lang w:val="en-GB"/>
        </w:rPr>
      </w:pPr>
      <w:r>
        <w:rPr>
          <w:rFonts w:ascii="Calibri" w:hAnsi="Calibri"/>
          <w:color w:val="44546A" w:themeColor="text2"/>
          <w:sz w:val="24"/>
          <w:szCs w:val="24"/>
          <w:lang w:val="en-GB"/>
        </w:rPr>
        <w:t>See you soon.</w:t>
      </w:r>
    </w:p>
    <w:p w14:paraId="478E7BB3" w14:textId="77777777" w:rsidR="00ED3921" w:rsidRDefault="005769E3">
      <w:pPr>
        <w:rPr>
          <w:rFonts w:ascii="Calibri" w:hAnsi="Calibri"/>
          <w:color w:val="44546A" w:themeColor="text2"/>
          <w:sz w:val="24"/>
          <w:szCs w:val="24"/>
          <w:lang w:val="en-GB"/>
        </w:rPr>
      </w:pPr>
      <w:r>
        <w:rPr>
          <w:rFonts w:ascii="Calibri" w:hAnsi="Calibri"/>
          <w:color w:val="44546A" w:themeColor="text2"/>
          <w:sz w:val="24"/>
          <w:szCs w:val="24"/>
          <w:lang w:val="en-GB"/>
        </w:rPr>
        <w:t xml:space="preserve">Brown </w:t>
      </w:r>
      <w:r>
        <w:rPr>
          <w:rFonts w:ascii="Calibri" w:hAnsi="Calibri"/>
          <w:color w:val="44546A" w:themeColor="text2"/>
          <w:sz w:val="24"/>
          <w:szCs w:val="24"/>
          <w:lang w:val="en-GB"/>
        </w:rPr>
        <w:t>Owl</w:t>
      </w:r>
    </w:p>
    <w:p w14:paraId="402C6336" w14:textId="77777777" w:rsidR="00ED3921" w:rsidRDefault="005769E3">
      <w:pPr>
        <w:rPr>
          <w:rFonts w:ascii="Calibri" w:hAnsi="Calibri"/>
          <w:color w:val="44546A" w:themeColor="text2"/>
          <w:sz w:val="24"/>
          <w:szCs w:val="24"/>
          <w:lang w:val="en-GB"/>
        </w:rPr>
      </w:pPr>
      <w:r>
        <w:rPr>
          <w:rFonts w:ascii="Calibri" w:hAnsi="Calibri"/>
          <w:color w:val="44546A" w:themeColor="text2"/>
          <w:sz w:val="24"/>
          <w:szCs w:val="24"/>
          <w:lang w:val="en-GB"/>
        </w:rPr>
        <w:t>Jacqueline Berry</w:t>
      </w:r>
    </w:p>
    <w:p w14:paraId="01E6D8A7" w14:textId="77777777" w:rsidR="00ED3921" w:rsidRDefault="005769E3">
      <w:pPr>
        <w:rPr>
          <w:rFonts w:ascii="Calibri" w:hAnsi="Calibri"/>
          <w:color w:val="44546A" w:themeColor="text2"/>
          <w:sz w:val="24"/>
          <w:szCs w:val="24"/>
          <w:lang w:val="en-GB"/>
        </w:rPr>
      </w:pPr>
      <w:proofErr w:type="gramStart"/>
      <w:r>
        <w:rPr>
          <w:rFonts w:ascii="Calibri" w:hAnsi="Calibri"/>
          <w:color w:val="44546A" w:themeColor="text2"/>
          <w:sz w:val="24"/>
          <w:szCs w:val="24"/>
          <w:lang w:val="en-GB"/>
        </w:rPr>
        <w:t>1</w:t>
      </w:r>
      <w:r>
        <w:rPr>
          <w:rFonts w:ascii="Calibri" w:hAnsi="Calibri"/>
          <w:color w:val="44546A" w:themeColor="text2"/>
          <w:sz w:val="24"/>
          <w:szCs w:val="24"/>
          <w:vertAlign w:val="superscript"/>
          <w:lang w:val="en-GB"/>
        </w:rPr>
        <w:t>st</w:t>
      </w:r>
      <w:proofErr w:type="gramEnd"/>
      <w:r>
        <w:rPr>
          <w:rFonts w:ascii="Calibri" w:hAnsi="Calibri"/>
          <w:color w:val="44546A" w:themeColor="text2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/>
          <w:color w:val="44546A" w:themeColor="text2"/>
          <w:sz w:val="24"/>
          <w:szCs w:val="24"/>
          <w:lang w:val="en-GB"/>
        </w:rPr>
        <w:t>Wheelton</w:t>
      </w:r>
      <w:proofErr w:type="spellEnd"/>
      <w:r>
        <w:rPr>
          <w:rFonts w:ascii="Calibri" w:hAnsi="Calibri"/>
          <w:color w:val="44546A" w:themeColor="text2"/>
          <w:sz w:val="24"/>
          <w:szCs w:val="24"/>
          <w:lang w:val="en-GB"/>
        </w:rPr>
        <w:t xml:space="preserve"> Brownies</w:t>
      </w:r>
    </w:p>
    <w:p w14:paraId="10121D77" w14:textId="77777777" w:rsidR="00ED3921" w:rsidRDefault="00ED3921">
      <w:pPr>
        <w:rPr>
          <w:lang w:val="en-GB"/>
        </w:rPr>
      </w:pPr>
    </w:p>
    <w:p w14:paraId="22012AD0" w14:textId="77777777" w:rsidR="00ED3921" w:rsidRDefault="00ED3921">
      <w:pPr>
        <w:rPr>
          <w:lang w:val="en-GB"/>
        </w:rPr>
      </w:pPr>
    </w:p>
    <w:sectPr w:rsidR="00ED3921">
      <w:pgSz w:w="11906" w:h="16838"/>
      <w:pgMar w:top="930" w:right="1293" w:bottom="1213" w:left="1463" w:header="45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886EEB"/>
    <w:rsid w:val="005769E3"/>
    <w:rsid w:val="00ED3921"/>
    <w:rsid w:val="0CD94B74"/>
    <w:rsid w:val="0E336CD8"/>
    <w:rsid w:val="10154AB1"/>
    <w:rsid w:val="105D7116"/>
    <w:rsid w:val="10BA1528"/>
    <w:rsid w:val="11E12F90"/>
    <w:rsid w:val="16886EEB"/>
    <w:rsid w:val="1C40211E"/>
    <w:rsid w:val="1D7534DE"/>
    <w:rsid w:val="24117CE4"/>
    <w:rsid w:val="266D3337"/>
    <w:rsid w:val="26F64BD0"/>
    <w:rsid w:val="333E63AA"/>
    <w:rsid w:val="37486257"/>
    <w:rsid w:val="3D451F74"/>
    <w:rsid w:val="46FC00EB"/>
    <w:rsid w:val="486C20A1"/>
    <w:rsid w:val="4AF3503D"/>
    <w:rsid w:val="51B84AC0"/>
    <w:rsid w:val="57A04D4E"/>
    <w:rsid w:val="57DB4136"/>
    <w:rsid w:val="58351494"/>
    <w:rsid w:val="63BA4E72"/>
    <w:rsid w:val="63EA1F67"/>
    <w:rsid w:val="68F46BA2"/>
    <w:rsid w:val="71F64B04"/>
    <w:rsid w:val="76901543"/>
    <w:rsid w:val="7AD36548"/>
    <w:rsid w:val="7BB7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141996"/>
  <w15:docId w15:val="{52072E09-CE84-4381-A2A5-09335D58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rlguiding.org.uk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48F1CA072C74DA040D5A9DFF75E9B" ma:contentTypeVersion="9" ma:contentTypeDescription="Create a new document." ma:contentTypeScope="" ma:versionID="1879a1f9018939f61232b24a45f01968">
  <xsd:schema xmlns:xsd="http://www.w3.org/2001/XMLSchema" xmlns:xs="http://www.w3.org/2001/XMLSchema" xmlns:p="http://schemas.microsoft.com/office/2006/metadata/properties" xmlns:ns3="7649354d-17e5-457f-b7ff-1129620863d0" targetNamespace="http://schemas.microsoft.com/office/2006/metadata/properties" ma:root="true" ma:fieldsID="b5e94e8ec0c264ab280f1a9d8b7beafe" ns3:_="">
    <xsd:import namespace="7649354d-17e5-457f-b7ff-1129620863d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9354d-17e5-457f-b7ff-1129620863d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470926-056C-48E8-A595-9D0F6F67E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9354d-17e5-457f-b7ff-112962086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D40365-E03E-4B3E-BFE5-1CF7A4FF5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D24D3-F5C6-434C-ADBC-147266128A5C}">
  <ds:schemaRefs>
    <ds:schemaRef ds:uri="7649354d-17e5-457f-b7ff-1129620863d0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Berry</dc:creator>
  <cp:lastModifiedBy>Maxine Tildsley</cp:lastModifiedBy>
  <cp:revision>2</cp:revision>
  <cp:lastPrinted>2023-02-14T17:18:00Z</cp:lastPrinted>
  <dcterms:created xsi:type="dcterms:W3CDTF">2025-09-22T07:45:00Z</dcterms:created>
  <dcterms:modified xsi:type="dcterms:W3CDTF">2025-09-22T07:45:00Z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2057-12.2.0.22549</vt:lpwstr>
  </property>
  <property fmtid="{D5CDD505-2E9C-101B-9397-08002B2CF9AE}" pid="3" name="ICV">
    <vt:lpwstr>0D92BA110D324470A3C54C80C1EBDE01_13</vt:lpwstr>
  </property>
  <property fmtid="{D5CDD505-2E9C-101B-9397-08002B2CF9AE}" pid="4" name="ContentTypeId">
    <vt:lpwstr>0x01010029D48F1CA072C74DA040D5A9DFF75E9B</vt:lpwstr>
  </property>
</Properties>
</file>